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54E68" w14:textId="77777777" w:rsidR="009C4AB0" w:rsidRDefault="009C4AB0" w:rsidP="009C4AB0">
      <w:pPr>
        <w:pStyle w:val="Titre"/>
        <w:rPr>
          <w:rFonts w:ascii="Apple Chancery" w:hAnsi="Apple Chancery" w:cs="Apple Chancery"/>
        </w:rPr>
      </w:pPr>
      <w:r>
        <w:rPr>
          <w:rFonts w:ascii="Apple Chancery" w:hAnsi="Apple Chancery" w:cs="Apple Chancery"/>
        </w:rPr>
        <w:t xml:space="preserve">Critiques Presse : </w:t>
      </w:r>
    </w:p>
    <w:p w14:paraId="6BBD9A16" w14:textId="77777777" w:rsidR="009C4AB0" w:rsidRPr="00D704AA" w:rsidRDefault="009C4AB0" w:rsidP="009C4AB0"/>
    <w:p w14:paraId="63CD2192" w14:textId="77777777" w:rsidR="009C4AB0" w:rsidRDefault="009C4AB0" w:rsidP="009C4AB0">
      <w:pPr>
        <w:widowControl w:val="0"/>
        <w:autoSpaceDE w:val="0"/>
        <w:autoSpaceDN w:val="0"/>
        <w:adjustRightInd w:val="0"/>
        <w:spacing w:after="0" w:line="240" w:lineRule="auto"/>
        <w:jc w:val="both"/>
        <w:rPr>
          <w:rFonts w:ascii="Consolas" w:hAnsi="Consolas" w:cs="Times New Roman"/>
          <w:b/>
        </w:rPr>
      </w:pPr>
    </w:p>
    <w:p w14:paraId="4F8DC750" w14:textId="77777777" w:rsidR="009C4AB0" w:rsidRPr="00286DFE" w:rsidRDefault="009C4AB0" w:rsidP="009C4AB0">
      <w:pPr>
        <w:jc w:val="both"/>
        <w:rPr>
          <w:rFonts w:ascii="Garamond" w:eastAsia="Times New Roman" w:hAnsi="Garamond" w:cs="Times New Roman"/>
          <w:b/>
          <w:bCs/>
          <w:color w:val="808080"/>
          <w:sz w:val="32"/>
          <w:szCs w:val="32"/>
          <w:shd w:val="clear" w:color="auto" w:fill="FFFFFF"/>
        </w:rPr>
      </w:pPr>
      <w:r w:rsidRPr="00286DFE">
        <w:rPr>
          <w:rFonts w:ascii="Garamond" w:eastAsia="Times New Roman" w:hAnsi="Garamond" w:cs="Times New Roman"/>
          <w:color w:val="CD232C"/>
          <w:sz w:val="32"/>
          <w:szCs w:val="32"/>
          <w:shd w:val="clear" w:color="auto" w:fill="FFFFFF"/>
        </w:rPr>
        <w:t xml:space="preserve">"Annick de Grom et Frédéric </w:t>
      </w:r>
      <w:proofErr w:type="spellStart"/>
      <w:r w:rsidRPr="00286DFE">
        <w:rPr>
          <w:rFonts w:ascii="Garamond" w:eastAsia="Times New Roman" w:hAnsi="Garamond" w:cs="Times New Roman"/>
          <w:color w:val="CD232C"/>
          <w:sz w:val="32"/>
          <w:szCs w:val="32"/>
          <w:shd w:val="clear" w:color="auto" w:fill="FFFFFF"/>
        </w:rPr>
        <w:t>Rubay</w:t>
      </w:r>
      <w:proofErr w:type="spellEnd"/>
      <w:r w:rsidRPr="00286DFE">
        <w:rPr>
          <w:rFonts w:ascii="Garamond" w:eastAsia="Times New Roman" w:hAnsi="Garamond" w:cs="Times New Roman"/>
          <w:color w:val="CD232C"/>
          <w:sz w:val="32"/>
          <w:szCs w:val="32"/>
          <w:shd w:val="clear" w:color="auto" w:fill="FFFFFF"/>
        </w:rPr>
        <w:t xml:space="preserve"> reviennent, pour notre plus grand plaisir, avec un nouveau spectacle "CASTING". Ils mêlent cabaret burlesque et concert classique avec une pêche d’enfer! Quelques airs du premier récital, sublim</w:t>
      </w:r>
      <w:r>
        <w:rPr>
          <w:rFonts w:ascii="Garamond" w:eastAsia="Times New Roman" w:hAnsi="Garamond" w:cs="Times New Roman"/>
          <w:color w:val="CD232C"/>
          <w:sz w:val="32"/>
          <w:szCs w:val="32"/>
          <w:shd w:val="clear" w:color="auto" w:fill="FFFFFF"/>
        </w:rPr>
        <w:t>ement interprété</w:t>
      </w:r>
      <w:r w:rsidRPr="00286DFE">
        <w:rPr>
          <w:rFonts w:ascii="Garamond" w:eastAsia="Times New Roman" w:hAnsi="Garamond" w:cs="Times New Roman"/>
          <w:color w:val="CD232C"/>
          <w:sz w:val="32"/>
          <w:szCs w:val="32"/>
          <w:shd w:val="clear" w:color="auto" w:fill="FFFFFF"/>
        </w:rPr>
        <w:t>s et beaucoup de nouveaux. C’est gai, délicieux et magistral! Ne manquez sous aucun prétexte!" </w:t>
      </w:r>
      <w:r>
        <w:rPr>
          <w:rFonts w:ascii="Garamond" w:eastAsia="Times New Roman" w:hAnsi="Garamond" w:cs="Times New Roman"/>
          <w:color w:val="CD232C"/>
          <w:sz w:val="32"/>
          <w:szCs w:val="32"/>
          <w:shd w:val="clear" w:color="auto" w:fill="FFFFFF"/>
        </w:rPr>
        <w:t xml:space="preserve"> </w:t>
      </w:r>
      <w:proofErr w:type="spellStart"/>
      <w:proofErr w:type="gramStart"/>
      <w:r w:rsidRPr="00286DFE">
        <w:rPr>
          <w:rFonts w:ascii="Garamond" w:eastAsia="Times New Roman" w:hAnsi="Garamond" w:cs="Times New Roman"/>
          <w:b/>
          <w:bCs/>
          <w:color w:val="808080"/>
          <w:sz w:val="32"/>
          <w:szCs w:val="32"/>
          <w:shd w:val="clear" w:color="auto" w:fill="FFFFFF"/>
        </w:rPr>
        <w:t>lacritiquedecequejaivu</w:t>
      </w:r>
      <w:proofErr w:type="spellEnd"/>
      <w:proofErr w:type="gramEnd"/>
      <w:r w:rsidRPr="00286DFE">
        <w:rPr>
          <w:rFonts w:ascii="Garamond" w:eastAsia="Times New Roman" w:hAnsi="Garamond" w:cs="Times New Roman"/>
          <w:b/>
          <w:bCs/>
          <w:color w:val="808080"/>
          <w:sz w:val="32"/>
          <w:szCs w:val="32"/>
          <w:shd w:val="clear" w:color="auto" w:fill="FFFFFF"/>
        </w:rPr>
        <w:t xml:space="preserve"> par </w:t>
      </w:r>
      <w:proofErr w:type="spellStart"/>
      <w:r w:rsidRPr="00286DFE">
        <w:rPr>
          <w:rFonts w:ascii="Garamond" w:eastAsia="Times New Roman" w:hAnsi="Garamond" w:cs="Times New Roman"/>
          <w:b/>
          <w:bCs/>
          <w:color w:val="808080"/>
          <w:sz w:val="32"/>
          <w:szCs w:val="32"/>
          <w:shd w:val="clear" w:color="auto" w:fill="FFFFFF"/>
        </w:rPr>
        <w:t>D.Renier</w:t>
      </w:r>
      <w:proofErr w:type="spellEnd"/>
      <w:r>
        <w:rPr>
          <w:rFonts w:ascii="Garamond" w:eastAsia="Times New Roman" w:hAnsi="Garamond" w:cs="Times New Roman"/>
          <w:b/>
          <w:bCs/>
          <w:color w:val="808080"/>
          <w:sz w:val="32"/>
          <w:szCs w:val="32"/>
          <w:shd w:val="clear" w:color="auto" w:fill="FFFFFF"/>
        </w:rPr>
        <w:t xml:space="preserve"> le 24 janvier 2015</w:t>
      </w:r>
    </w:p>
    <w:p w14:paraId="0D2429C6" w14:textId="77777777" w:rsidR="009C4AB0" w:rsidRDefault="009C4AB0" w:rsidP="009C4AB0">
      <w:pPr>
        <w:widowControl w:val="0"/>
        <w:autoSpaceDE w:val="0"/>
        <w:autoSpaceDN w:val="0"/>
        <w:adjustRightInd w:val="0"/>
        <w:spacing w:after="0" w:line="240" w:lineRule="auto"/>
        <w:rPr>
          <w:rFonts w:ascii="Consolas" w:hAnsi="Consolas" w:cs="Times New Roman"/>
          <w:color w:val="880FA7"/>
        </w:rPr>
      </w:pPr>
    </w:p>
    <w:p w14:paraId="3F633F03" w14:textId="77777777" w:rsidR="009C4AB0" w:rsidRDefault="009C4AB0" w:rsidP="009C4AB0">
      <w:pPr>
        <w:widowControl w:val="0"/>
        <w:autoSpaceDE w:val="0"/>
        <w:autoSpaceDN w:val="0"/>
        <w:adjustRightInd w:val="0"/>
        <w:spacing w:after="0" w:line="240" w:lineRule="auto"/>
        <w:rPr>
          <w:rFonts w:ascii="Consolas" w:hAnsi="Consolas" w:cs="Times New Roman"/>
          <w:color w:val="880FA7"/>
        </w:rPr>
      </w:pPr>
    </w:p>
    <w:p w14:paraId="5D7524C3" w14:textId="77777777" w:rsidR="009C4AB0" w:rsidRDefault="009C4AB0" w:rsidP="009C4AB0">
      <w:pPr>
        <w:pStyle w:val="Titre1"/>
        <w:spacing w:before="0"/>
        <w:jc w:val="center"/>
        <w:textAlignment w:val="baseline"/>
        <w:rPr>
          <w:rFonts w:ascii="Helvetica" w:eastAsia="Times New Roman" w:hAnsi="Helvetica" w:cs="Times New Roman"/>
          <w:b w:val="0"/>
          <w:bCs w:val="0"/>
          <w:color w:val="000000"/>
          <w:sz w:val="27"/>
          <w:szCs w:val="27"/>
        </w:rPr>
      </w:pPr>
      <w:r>
        <w:rPr>
          <w:rStyle w:val="sitetitle"/>
          <w:rFonts w:ascii="Helvetica" w:eastAsia="Times New Roman" w:hAnsi="Helvetica" w:cs="Times New Roman"/>
          <w:b w:val="0"/>
          <w:bCs w:val="0"/>
          <w:color w:val="E00219"/>
          <w:sz w:val="42"/>
          <w:szCs w:val="42"/>
          <w:bdr w:val="none" w:sz="0" w:space="0" w:color="auto" w:frame="1"/>
        </w:rPr>
        <w:t>S</w:t>
      </w:r>
      <w:r>
        <w:rPr>
          <w:rFonts w:ascii="Helvetica" w:eastAsia="Times New Roman" w:hAnsi="Helvetica" w:cs="Times New Roman"/>
          <w:b w:val="0"/>
          <w:bCs w:val="0"/>
          <w:color w:val="000000"/>
          <w:sz w:val="27"/>
          <w:szCs w:val="27"/>
        </w:rPr>
        <w:t>yndicat des</w:t>
      </w:r>
      <w:r>
        <w:rPr>
          <w:rStyle w:val="apple-converted-space"/>
          <w:rFonts w:ascii="Helvetica" w:eastAsia="Times New Roman" w:hAnsi="Helvetica" w:cs="Times New Roman"/>
          <w:b w:val="0"/>
          <w:bCs w:val="0"/>
          <w:color w:val="000000"/>
          <w:sz w:val="27"/>
          <w:szCs w:val="27"/>
        </w:rPr>
        <w:t> </w:t>
      </w:r>
      <w:r>
        <w:rPr>
          <w:rStyle w:val="sitetitle"/>
          <w:rFonts w:ascii="Helvetica" w:eastAsia="Times New Roman" w:hAnsi="Helvetica" w:cs="Times New Roman"/>
          <w:b w:val="0"/>
          <w:bCs w:val="0"/>
          <w:color w:val="E00219"/>
          <w:sz w:val="42"/>
          <w:szCs w:val="42"/>
          <w:bdr w:val="none" w:sz="0" w:space="0" w:color="auto" w:frame="1"/>
        </w:rPr>
        <w:t>J</w:t>
      </w:r>
      <w:r>
        <w:rPr>
          <w:rFonts w:ascii="Helvetica" w:eastAsia="Times New Roman" w:hAnsi="Helvetica" w:cs="Times New Roman"/>
          <w:b w:val="0"/>
          <w:bCs w:val="0"/>
          <w:color w:val="000000"/>
          <w:sz w:val="27"/>
          <w:szCs w:val="27"/>
        </w:rPr>
        <w:t>ournalistes de la</w:t>
      </w:r>
      <w:r>
        <w:rPr>
          <w:rStyle w:val="apple-converted-space"/>
          <w:rFonts w:ascii="Helvetica" w:eastAsia="Times New Roman" w:hAnsi="Helvetica" w:cs="Times New Roman"/>
          <w:b w:val="0"/>
          <w:bCs w:val="0"/>
          <w:color w:val="000000"/>
          <w:sz w:val="27"/>
          <w:szCs w:val="27"/>
        </w:rPr>
        <w:t> </w:t>
      </w:r>
      <w:r>
        <w:rPr>
          <w:rStyle w:val="sitetitle"/>
          <w:rFonts w:ascii="Helvetica" w:eastAsia="Times New Roman" w:hAnsi="Helvetica" w:cs="Times New Roman"/>
          <w:b w:val="0"/>
          <w:bCs w:val="0"/>
          <w:color w:val="E00219"/>
          <w:sz w:val="42"/>
          <w:szCs w:val="42"/>
          <w:bdr w:val="none" w:sz="0" w:space="0" w:color="auto" w:frame="1"/>
        </w:rPr>
        <w:t>P</w:t>
      </w:r>
      <w:r>
        <w:rPr>
          <w:rFonts w:ascii="Helvetica" w:eastAsia="Times New Roman" w:hAnsi="Helvetica" w:cs="Times New Roman"/>
          <w:b w:val="0"/>
          <w:bCs w:val="0"/>
          <w:color w:val="000000"/>
          <w:sz w:val="27"/>
          <w:szCs w:val="27"/>
        </w:rPr>
        <w:t>resse</w:t>
      </w:r>
      <w:r>
        <w:rPr>
          <w:rStyle w:val="apple-converted-space"/>
          <w:rFonts w:ascii="Helvetica" w:eastAsia="Times New Roman" w:hAnsi="Helvetica" w:cs="Times New Roman"/>
          <w:b w:val="0"/>
          <w:bCs w:val="0"/>
          <w:color w:val="000000"/>
          <w:sz w:val="27"/>
          <w:szCs w:val="27"/>
        </w:rPr>
        <w:t> </w:t>
      </w:r>
      <w:r>
        <w:rPr>
          <w:rStyle w:val="sitetitle"/>
          <w:rFonts w:ascii="Helvetica" w:eastAsia="Times New Roman" w:hAnsi="Helvetica" w:cs="Times New Roman"/>
          <w:b w:val="0"/>
          <w:bCs w:val="0"/>
          <w:color w:val="E00219"/>
          <w:sz w:val="42"/>
          <w:szCs w:val="42"/>
          <w:bdr w:val="none" w:sz="0" w:space="0" w:color="auto" w:frame="1"/>
        </w:rPr>
        <w:t>P</w:t>
      </w:r>
      <w:r>
        <w:rPr>
          <w:rFonts w:ascii="Helvetica" w:eastAsia="Times New Roman" w:hAnsi="Helvetica" w:cs="Times New Roman"/>
          <w:b w:val="0"/>
          <w:bCs w:val="0"/>
          <w:color w:val="000000"/>
          <w:sz w:val="27"/>
          <w:szCs w:val="27"/>
        </w:rPr>
        <w:t>ériodique</w:t>
      </w:r>
    </w:p>
    <w:p w14:paraId="72104266" w14:textId="77777777" w:rsidR="009C4AB0" w:rsidRPr="00D704AA" w:rsidRDefault="009C4AB0" w:rsidP="009C4AB0">
      <w:pPr>
        <w:jc w:val="center"/>
        <w:rPr>
          <w:u w:val="single"/>
        </w:rPr>
      </w:pPr>
      <w:r w:rsidRPr="00D704AA">
        <w:rPr>
          <w:u w:val="single"/>
        </w:rPr>
        <w:t>Publié le 27 janvier 2015</w:t>
      </w:r>
    </w:p>
    <w:p w14:paraId="74D04308" w14:textId="77777777" w:rsidR="009C4AB0" w:rsidRPr="00D704AA" w:rsidRDefault="009C4AB0" w:rsidP="009C4AB0"/>
    <w:p w14:paraId="74A86D09" w14:textId="77777777" w:rsidR="009C4AB0" w:rsidRDefault="009C4AB0" w:rsidP="009C4AB0">
      <w:pPr>
        <w:pStyle w:val="z-Basdeformulaire"/>
      </w:pPr>
      <w:r>
        <w:t>Bas du formulaire</w:t>
      </w:r>
    </w:p>
    <w:p w14:paraId="7C6BD818" w14:textId="77777777" w:rsidR="009C4AB0" w:rsidRDefault="009C4AB0" w:rsidP="009C4AB0">
      <w:pPr>
        <w:pStyle w:val="Titre1"/>
        <w:spacing w:before="0" w:after="120"/>
        <w:textAlignment w:val="baseline"/>
        <w:rPr>
          <w:rFonts w:ascii="inherit" w:eastAsia="Times New Roman" w:hAnsi="inherit" w:cs="Times New Roman"/>
          <w:b w:val="0"/>
          <w:bCs w:val="0"/>
          <w:color w:val="EE0019"/>
          <w:sz w:val="53"/>
          <w:szCs w:val="53"/>
        </w:rPr>
      </w:pPr>
      <w:r>
        <w:rPr>
          <w:rFonts w:ascii="inherit" w:eastAsia="Times New Roman" w:hAnsi="inherit" w:cs="Times New Roman"/>
          <w:b w:val="0"/>
          <w:bCs w:val="0"/>
          <w:color w:val="EE0019"/>
          <w:sz w:val="53"/>
          <w:szCs w:val="53"/>
        </w:rPr>
        <w:t xml:space="preserve">"Casting" au théâtre ADYAR avec Annick de Grom, soprano, et Frédéric </w:t>
      </w:r>
      <w:proofErr w:type="spellStart"/>
      <w:r>
        <w:rPr>
          <w:rFonts w:ascii="inherit" w:eastAsia="Times New Roman" w:hAnsi="inherit" w:cs="Times New Roman"/>
          <w:b w:val="0"/>
          <w:bCs w:val="0"/>
          <w:color w:val="EE0019"/>
          <w:sz w:val="53"/>
          <w:szCs w:val="53"/>
        </w:rPr>
        <w:t>Rubay</w:t>
      </w:r>
      <w:proofErr w:type="spellEnd"/>
      <w:r>
        <w:rPr>
          <w:rFonts w:ascii="inherit" w:eastAsia="Times New Roman" w:hAnsi="inherit" w:cs="Times New Roman"/>
          <w:b w:val="0"/>
          <w:bCs w:val="0"/>
          <w:color w:val="EE0019"/>
          <w:sz w:val="53"/>
          <w:szCs w:val="53"/>
        </w:rPr>
        <w:t xml:space="preserve"> au piano</w:t>
      </w:r>
    </w:p>
    <w:p w14:paraId="504E0B3A" w14:textId="77777777" w:rsidR="009C4AB0" w:rsidRDefault="009C4AB0" w:rsidP="009C4AB0">
      <w:pPr>
        <w:pStyle w:val="NormalWeb"/>
        <w:spacing w:before="0" w:beforeAutospacing="0" w:after="0" w:afterAutospacing="0" w:line="330" w:lineRule="atLeast"/>
        <w:jc w:val="both"/>
        <w:textAlignment w:val="baseline"/>
        <w:rPr>
          <w:color w:val="000000"/>
          <w:sz w:val="24"/>
          <w:szCs w:val="24"/>
        </w:rPr>
      </w:pPr>
      <w:r>
        <w:rPr>
          <w:color w:val="000000"/>
          <w:sz w:val="24"/>
          <w:szCs w:val="24"/>
        </w:rPr>
        <w:t>Vu :</w:t>
      </w:r>
      <w:r>
        <w:rPr>
          <w:rStyle w:val="apple-converted-space"/>
          <w:color w:val="000000"/>
          <w:sz w:val="24"/>
          <w:szCs w:val="24"/>
        </w:rPr>
        <w:t> </w:t>
      </w:r>
      <w:r>
        <w:rPr>
          <w:rStyle w:val="Accentuation"/>
          <w:rFonts w:ascii="inherit" w:hAnsi="inherit"/>
          <w:color w:val="000000"/>
          <w:sz w:val="24"/>
          <w:szCs w:val="24"/>
          <w:bdr w:val="none" w:sz="0" w:space="0" w:color="auto" w:frame="1"/>
        </w:rPr>
        <w:t>Casting</w:t>
      </w:r>
      <w:r>
        <w:rPr>
          <w:color w:val="000000"/>
          <w:sz w:val="24"/>
          <w:szCs w:val="24"/>
        </w:rPr>
        <w:t xml:space="preserve">, avec Annick de Grom et Frédéric </w:t>
      </w:r>
      <w:proofErr w:type="spellStart"/>
      <w:r>
        <w:rPr>
          <w:color w:val="000000"/>
          <w:sz w:val="24"/>
          <w:szCs w:val="24"/>
        </w:rPr>
        <w:t>Rubay</w:t>
      </w:r>
      <w:proofErr w:type="spellEnd"/>
      <w:r>
        <w:rPr>
          <w:color w:val="000000"/>
          <w:sz w:val="24"/>
          <w:szCs w:val="24"/>
        </w:rPr>
        <w:t>.</w:t>
      </w:r>
      <w:r>
        <w:rPr>
          <w:color w:val="000000"/>
          <w:sz w:val="24"/>
          <w:szCs w:val="24"/>
        </w:rPr>
        <w:br/>
        <w:t xml:space="preserve">Annick de Grom, </w:t>
      </w:r>
      <w:proofErr w:type="spellStart"/>
      <w:r>
        <w:rPr>
          <w:color w:val="000000"/>
          <w:sz w:val="24"/>
          <w:szCs w:val="24"/>
        </w:rPr>
        <w:t>Castafiore</w:t>
      </w:r>
      <w:proofErr w:type="spellEnd"/>
      <w:r>
        <w:rPr>
          <w:color w:val="000000"/>
          <w:sz w:val="24"/>
          <w:szCs w:val="24"/>
        </w:rPr>
        <w:t xml:space="preserve"> dans le spectacle</w:t>
      </w:r>
      <w:r>
        <w:rPr>
          <w:rStyle w:val="apple-converted-space"/>
          <w:color w:val="000000"/>
          <w:sz w:val="24"/>
          <w:szCs w:val="24"/>
        </w:rPr>
        <w:t> </w:t>
      </w:r>
      <w:r>
        <w:rPr>
          <w:rStyle w:val="Accentuation"/>
          <w:rFonts w:ascii="inherit" w:hAnsi="inherit"/>
          <w:color w:val="000000"/>
          <w:sz w:val="24"/>
          <w:szCs w:val="24"/>
          <w:bdr w:val="none" w:sz="0" w:space="0" w:color="auto" w:frame="1"/>
        </w:rPr>
        <w:t>Casting</w:t>
      </w:r>
      <w:r>
        <w:rPr>
          <w:color w:val="000000"/>
          <w:sz w:val="24"/>
          <w:szCs w:val="24"/>
        </w:rPr>
        <w:t xml:space="preserve">, présente un récital de grands airs d'opéra. Ce nouveau spectacle raconte l'audition de personnages célèbres du répertoire. Lors de cette représentation de fin janvier elle a livré pendant plusieurs jours ce concert mêlé d'airs classiques, lyriques célèbres de bel canto, l'opérette, interprétés avec humour, spectacle drôle, burlesque. La salle du théâtre ADYAR était certes pleine mais émue, dans un registre tout à fait atypique, de sensibilité, d'aisance, ce fut un enchantement ce magnifique et étonnant spectacle par sa diversité, sa mise en scène, ravissant, tonique, tellement étonnant qu'il faut retenir ce nom </w:t>
      </w:r>
      <w:r w:rsidRPr="00D704AA">
        <w:rPr>
          <w:b/>
          <w:color w:val="000000"/>
          <w:sz w:val="24"/>
          <w:szCs w:val="24"/>
        </w:rPr>
        <w:t>Annick de Grom</w:t>
      </w:r>
      <w:r>
        <w:rPr>
          <w:color w:val="000000"/>
          <w:sz w:val="24"/>
          <w:szCs w:val="24"/>
        </w:rPr>
        <w:t>, si vous avez la chance de pouvoir l'applaudir dans une de ses prestations magistrales.</w:t>
      </w:r>
      <w:r>
        <w:rPr>
          <w:color w:val="000000"/>
          <w:sz w:val="24"/>
          <w:szCs w:val="24"/>
        </w:rPr>
        <w:br/>
        <w:t xml:space="preserve">Frédéric </w:t>
      </w:r>
      <w:proofErr w:type="spellStart"/>
      <w:r>
        <w:rPr>
          <w:color w:val="000000"/>
          <w:sz w:val="24"/>
          <w:szCs w:val="24"/>
        </w:rPr>
        <w:t>Rubay</w:t>
      </w:r>
      <w:proofErr w:type="spellEnd"/>
      <w:r>
        <w:rPr>
          <w:color w:val="000000"/>
          <w:sz w:val="24"/>
          <w:szCs w:val="24"/>
        </w:rPr>
        <w:t xml:space="preserve"> qui l'accompagne, participe aussi à plusieurs productions de l'Opéra Bastille, Francfort, du théâtre du capitole de Toulouse, du </w:t>
      </w:r>
      <w:proofErr w:type="spellStart"/>
      <w:r>
        <w:rPr>
          <w:color w:val="000000"/>
          <w:sz w:val="24"/>
          <w:szCs w:val="24"/>
        </w:rPr>
        <w:t>StaatsOper</w:t>
      </w:r>
      <w:proofErr w:type="spellEnd"/>
      <w:r>
        <w:rPr>
          <w:color w:val="000000"/>
          <w:sz w:val="24"/>
          <w:szCs w:val="24"/>
        </w:rPr>
        <w:t xml:space="preserve"> de Vienne.</w:t>
      </w:r>
    </w:p>
    <w:p w14:paraId="5D11894F" w14:textId="77777777" w:rsidR="009C4AB0" w:rsidRPr="009C4AB0" w:rsidRDefault="009C4AB0" w:rsidP="009C4AB0">
      <w:pPr>
        <w:pStyle w:val="NormalWeb"/>
        <w:spacing w:before="0" w:beforeAutospacing="0" w:after="360" w:afterAutospacing="0" w:line="330" w:lineRule="atLeast"/>
        <w:jc w:val="right"/>
        <w:textAlignment w:val="baseline"/>
        <w:rPr>
          <w:color w:val="000000"/>
          <w:sz w:val="24"/>
          <w:szCs w:val="24"/>
        </w:rPr>
      </w:pPr>
      <w:r>
        <w:rPr>
          <w:color w:val="000000"/>
          <w:sz w:val="24"/>
          <w:szCs w:val="24"/>
        </w:rPr>
        <w:t xml:space="preserve">Jean-Claude </w:t>
      </w:r>
      <w:proofErr w:type="spellStart"/>
      <w:r>
        <w:rPr>
          <w:color w:val="000000"/>
          <w:sz w:val="24"/>
          <w:szCs w:val="24"/>
        </w:rPr>
        <w:t>Santier</w:t>
      </w:r>
      <w:proofErr w:type="spellEnd"/>
    </w:p>
    <w:p w14:paraId="04CD825B" w14:textId="77777777" w:rsidR="009C4AB0" w:rsidRDefault="009C4AB0" w:rsidP="009C4AB0">
      <w:pPr>
        <w:widowControl w:val="0"/>
        <w:autoSpaceDE w:val="0"/>
        <w:autoSpaceDN w:val="0"/>
        <w:adjustRightInd w:val="0"/>
        <w:spacing w:after="0" w:line="240" w:lineRule="auto"/>
        <w:jc w:val="both"/>
        <w:rPr>
          <w:rFonts w:ascii="Consolas" w:hAnsi="Consolas" w:cs="Times New Roman"/>
          <w:b/>
          <w:sz w:val="22"/>
          <w:szCs w:val="22"/>
        </w:rPr>
      </w:pPr>
    </w:p>
    <w:p w14:paraId="5B0E8AB0" w14:textId="77777777" w:rsidR="009C4AB0" w:rsidRDefault="009C4AB0" w:rsidP="009C4AB0">
      <w:pPr>
        <w:widowControl w:val="0"/>
        <w:autoSpaceDE w:val="0"/>
        <w:autoSpaceDN w:val="0"/>
        <w:adjustRightInd w:val="0"/>
        <w:spacing w:after="0" w:line="240" w:lineRule="auto"/>
        <w:jc w:val="both"/>
        <w:rPr>
          <w:rFonts w:ascii="Consolas" w:hAnsi="Consolas" w:cs="Times New Roman"/>
          <w:b/>
          <w:sz w:val="22"/>
          <w:szCs w:val="22"/>
        </w:rPr>
      </w:pPr>
    </w:p>
    <w:p w14:paraId="57EB7387" w14:textId="77777777" w:rsidR="009C4AB0" w:rsidRDefault="009C4AB0" w:rsidP="009C4AB0">
      <w:pPr>
        <w:widowControl w:val="0"/>
        <w:autoSpaceDE w:val="0"/>
        <w:autoSpaceDN w:val="0"/>
        <w:adjustRightInd w:val="0"/>
        <w:spacing w:after="0" w:line="240" w:lineRule="auto"/>
        <w:jc w:val="both"/>
        <w:rPr>
          <w:rFonts w:ascii="Consolas" w:hAnsi="Consolas" w:cs="Times New Roman"/>
          <w:b/>
          <w:sz w:val="22"/>
          <w:szCs w:val="22"/>
        </w:rPr>
      </w:pPr>
    </w:p>
    <w:p w14:paraId="7EBBE9F7" w14:textId="77777777" w:rsidR="009C4AB0" w:rsidRDefault="009C4AB0" w:rsidP="009C4AB0">
      <w:pPr>
        <w:widowControl w:val="0"/>
        <w:autoSpaceDE w:val="0"/>
        <w:autoSpaceDN w:val="0"/>
        <w:adjustRightInd w:val="0"/>
        <w:spacing w:after="0" w:line="240" w:lineRule="auto"/>
        <w:jc w:val="both"/>
        <w:rPr>
          <w:rFonts w:ascii="Consolas" w:hAnsi="Consolas" w:cs="Times New Roman"/>
          <w:b/>
          <w:sz w:val="22"/>
          <w:szCs w:val="22"/>
        </w:rPr>
      </w:pPr>
    </w:p>
    <w:p w14:paraId="0A0BA677" w14:textId="77777777" w:rsidR="009C4AB0" w:rsidRDefault="009C4AB0" w:rsidP="009C4AB0">
      <w:pPr>
        <w:widowControl w:val="0"/>
        <w:autoSpaceDE w:val="0"/>
        <w:autoSpaceDN w:val="0"/>
        <w:adjustRightInd w:val="0"/>
        <w:spacing w:after="0" w:line="240" w:lineRule="auto"/>
        <w:jc w:val="both"/>
        <w:rPr>
          <w:rFonts w:ascii="Consolas" w:hAnsi="Consolas" w:cs="Times New Roman"/>
          <w:b/>
          <w:sz w:val="22"/>
          <w:szCs w:val="22"/>
        </w:rPr>
      </w:pPr>
    </w:p>
    <w:p w14:paraId="7BFDCEE9" w14:textId="77777777" w:rsidR="009C4AB0" w:rsidRDefault="009C4AB0" w:rsidP="009C4AB0">
      <w:pPr>
        <w:widowControl w:val="0"/>
        <w:autoSpaceDE w:val="0"/>
        <w:autoSpaceDN w:val="0"/>
        <w:adjustRightInd w:val="0"/>
        <w:spacing w:after="0" w:line="240" w:lineRule="auto"/>
        <w:jc w:val="both"/>
        <w:rPr>
          <w:rFonts w:ascii="Consolas" w:hAnsi="Consolas" w:cs="Times New Roman"/>
          <w:b/>
          <w:sz w:val="22"/>
          <w:szCs w:val="22"/>
        </w:rPr>
      </w:pPr>
    </w:p>
    <w:p w14:paraId="52F7BCE0" w14:textId="77777777" w:rsidR="009C4AB0" w:rsidRDefault="009C4AB0" w:rsidP="009C4AB0">
      <w:pPr>
        <w:widowControl w:val="0"/>
        <w:autoSpaceDE w:val="0"/>
        <w:autoSpaceDN w:val="0"/>
        <w:adjustRightInd w:val="0"/>
        <w:spacing w:after="0" w:line="240" w:lineRule="auto"/>
        <w:jc w:val="both"/>
        <w:rPr>
          <w:rFonts w:ascii="Consolas" w:hAnsi="Consolas" w:cs="Times New Roman"/>
          <w:b/>
          <w:sz w:val="22"/>
          <w:szCs w:val="22"/>
        </w:rPr>
      </w:pPr>
    </w:p>
    <w:p w14:paraId="0515BD83" w14:textId="77777777" w:rsidR="009C4AB0" w:rsidRPr="00F46A45" w:rsidRDefault="009C4AB0" w:rsidP="009C4AB0">
      <w:pPr>
        <w:widowControl w:val="0"/>
        <w:autoSpaceDE w:val="0"/>
        <w:autoSpaceDN w:val="0"/>
        <w:adjustRightInd w:val="0"/>
        <w:spacing w:after="0" w:line="240" w:lineRule="auto"/>
        <w:jc w:val="both"/>
        <w:rPr>
          <w:rFonts w:ascii="Consolas" w:hAnsi="Consolas" w:cs="Times New Roman"/>
          <w:b/>
          <w:sz w:val="22"/>
          <w:szCs w:val="22"/>
        </w:rPr>
      </w:pPr>
      <w:r w:rsidRPr="00F46A45">
        <w:rPr>
          <w:rFonts w:ascii="Consolas" w:hAnsi="Consolas" w:cs="Times New Roman"/>
          <w:b/>
          <w:sz w:val="22"/>
          <w:szCs w:val="22"/>
        </w:rPr>
        <w:lastRenderedPageBreak/>
        <w:t xml:space="preserve">Publié </w:t>
      </w:r>
      <w:r w:rsidRPr="00F46A45">
        <w:rPr>
          <w:rFonts w:ascii="Consolas" w:hAnsi="Consolas" w:cs="Times New Roman"/>
          <w:b/>
          <w:sz w:val="22"/>
          <w:szCs w:val="22"/>
          <w:u w:val="single"/>
        </w:rPr>
        <w:t>le 24 mars 2014</w:t>
      </w:r>
      <w:r w:rsidRPr="00F46A45">
        <w:rPr>
          <w:rFonts w:ascii="Consolas" w:hAnsi="Consolas" w:cs="Times New Roman"/>
          <w:b/>
          <w:sz w:val="22"/>
          <w:szCs w:val="22"/>
        </w:rPr>
        <w:t> par D.RENIER </w:t>
      </w:r>
    </w:p>
    <w:p w14:paraId="2E13FFCA" w14:textId="77777777" w:rsidR="009C4AB0" w:rsidRPr="00F46A45" w:rsidRDefault="009C4AB0" w:rsidP="009C4AB0">
      <w:pPr>
        <w:widowControl w:val="0"/>
        <w:autoSpaceDE w:val="0"/>
        <w:autoSpaceDN w:val="0"/>
        <w:adjustRightInd w:val="0"/>
        <w:spacing w:after="0" w:line="240" w:lineRule="auto"/>
        <w:jc w:val="both"/>
        <w:rPr>
          <w:rFonts w:ascii="Consolas" w:hAnsi="Consolas" w:cs="Times New Roman"/>
          <w:b/>
          <w:sz w:val="22"/>
          <w:szCs w:val="22"/>
        </w:rPr>
      </w:pPr>
      <w:r w:rsidRPr="00F46A45">
        <w:rPr>
          <w:rFonts w:ascii="Consolas" w:hAnsi="Consolas" w:cs="Times New Roman"/>
          <w:b/>
          <w:sz w:val="22"/>
          <w:szCs w:val="22"/>
        </w:rPr>
        <w:t xml:space="preserve">« THE » RÉCITAL d’Annick de Grom, accompagnée au piano (et au chant) par Frédéric </w:t>
      </w:r>
      <w:proofErr w:type="spellStart"/>
      <w:r w:rsidRPr="00F46A45">
        <w:rPr>
          <w:rFonts w:ascii="Consolas" w:hAnsi="Consolas" w:cs="Times New Roman"/>
          <w:b/>
          <w:sz w:val="22"/>
          <w:szCs w:val="22"/>
        </w:rPr>
        <w:t>Rubay</w:t>
      </w:r>
      <w:proofErr w:type="spellEnd"/>
      <w:r w:rsidRPr="00F46A45">
        <w:rPr>
          <w:rFonts w:ascii="Consolas" w:hAnsi="Consolas" w:cs="Times New Roman"/>
          <w:b/>
          <w:sz w:val="22"/>
          <w:szCs w:val="22"/>
        </w:rPr>
        <w:t>, mise en scène Michel </w:t>
      </w:r>
      <w:proofErr w:type="spellStart"/>
      <w:r w:rsidRPr="00F46A45">
        <w:rPr>
          <w:rFonts w:ascii="Consolas" w:hAnsi="Consolas" w:cs="Times New Roman"/>
          <w:b/>
          <w:sz w:val="22"/>
          <w:szCs w:val="22"/>
        </w:rPr>
        <w:t>Verschaeve</w:t>
      </w:r>
      <w:proofErr w:type="spellEnd"/>
      <w:r w:rsidRPr="00F46A45">
        <w:rPr>
          <w:rFonts w:ascii="Consolas" w:hAnsi="Consolas" w:cs="Times New Roman"/>
          <w:b/>
          <w:sz w:val="22"/>
          <w:szCs w:val="22"/>
        </w:rPr>
        <w:t xml:space="preserve">, à l’auditorium de la bibliothèque </w:t>
      </w:r>
      <w:proofErr w:type="spellStart"/>
      <w:r w:rsidRPr="00F46A45">
        <w:rPr>
          <w:rFonts w:ascii="Consolas" w:hAnsi="Consolas" w:cs="Times New Roman"/>
          <w:b/>
          <w:sz w:val="22"/>
          <w:szCs w:val="22"/>
        </w:rPr>
        <w:t>Marmottan</w:t>
      </w:r>
      <w:proofErr w:type="spellEnd"/>
      <w:r w:rsidRPr="00F46A45">
        <w:rPr>
          <w:rFonts w:ascii="Consolas" w:hAnsi="Consolas" w:cs="Times New Roman"/>
          <w:b/>
          <w:sz w:val="22"/>
          <w:szCs w:val="22"/>
        </w:rPr>
        <w:t xml:space="preserve"> de Boulogne-Billancourt.</w:t>
      </w:r>
    </w:p>
    <w:p w14:paraId="5048C0DF" w14:textId="77777777" w:rsidR="009C4AB0" w:rsidRPr="00F46A45" w:rsidRDefault="009C4AB0" w:rsidP="009C4AB0">
      <w:pPr>
        <w:widowControl w:val="0"/>
        <w:autoSpaceDE w:val="0"/>
        <w:autoSpaceDN w:val="0"/>
        <w:adjustRightInd w:val="0"/>
        <w:spacing w:after="0" w:line="240" w:lineRule="auto"/>
        <w:jc w:val="both"/>
        <w:rPr>
          <w:rFonts w:ascii="Consolas" w:hAnsi="Consolas" w:cs="Times New Roman"/>
          <w:b/>
          <w:sz w:val="22"/>
          <w:szCs w:val="22"/>
        </w:rPr>
      </w:pPr>
      <w:r w:rsidRPr="00F46A45">
        <w:rPr>
          <w:rFonts w:ascii="Consolas" w:hAnsi="Consolas" w:cs="Times New Roman"/>
          <w:b/>
          <w:sz w:val="22"/>
          <w:szCs w:val="22"/>
        </w:rPr>
        <w:t xml:space="preserve">Pour notre plus grand bonheur, Annick de Grom récidive, avec la complicité de Frédéric </w:t>
      </w:r>
      <w:proofErr w:type="spellStart"/>
      <w:r w:rsidRPr="00F46A45">
        <w:rPr>
          <w:rFonts w:ascii="Consolas" w:hAnsi="Consolas" w:cs="Times New Roman"/>
          <w:b/>
          <w:sz w:val="22"/>
          <w:szCs w:val="22"/>
        </w:rPr>
        <w:t>Rubay</w:t>
      </w:r>
      <w:proofErr w:type="spellEnd"/>
      <w:r w:rsidRPr="00F46A45">
        <w:rPr>
          <w:rFonts w:ascii="Consolas" w:hAnsi="Consolas" w:cs="Times New Roman"/>
          <w:b/>
          <w:sz w:val="22"/>
          <w:szCs w:val="22"/>
        </w:rPr>
        <w:t xml:space="preserve">. Je pèse mes mots : grand bonheur. Joie indicible de l’entendre interpréter Bizet (Carmen), Puccini (La Tosca), Massenet (Manon), mais aussi Dvorak, Rossini, Strauss, Lehár, Offenbach, et même Piazzolla, le roi du tango. Et le concerto pour machine à écrire d’Anderson, qui me fait mourir de rire à chaque fois, j’en passe… Ce récital, qui nous avait déjà émerveillés, a pris aujourd’hui une dimension ludique réjouissante grâce à la mise en scène de Michel </w:t>
      </w:r>
      <w:proofErr w:type="spellStart"/>
      <w:r w:rsidRPr="00F46A45">
        <w:rPr>
          <w:rFonts w:ascii="Consolas" w:hAnsi="Consolas" w:cs="Times New Roman"/>
          <w:b/>
          <w:sz w:val="22"/>
          <w:szCs w:val="22"/>
        </w:rPr>
        <w:t>Verschaeve</w:t>
      </w:r>
      <w:proofErr w:type="spellEnd"/>
      <w:r w:rsidRPr="00F46A45">
        <w:rPr>
          <w:rFonts w:ascii="Consolas" w:hAnsi="Consolas" w:cs="Times New Roman"/>
          <w:b/>
          <w:sz w:val="22"/>
          <w:szCs w:val="22"/>
        </w:rPr>
        <w:t xml:space="preserve"> : c’est à la fois beau et drôle.</w:t>
      </w:r>
    </w:p>
    <w:p w14:paraId="121C18B6" w14:textId="77777777" w:rsidR="009C4AB0" w:rsidRDefault="009C4AB0" w:rsidP="009C4AB0">
      <w:pPr>
        <w:widowControl w:val="0"/>
        <w:autoSpaceDE w:val="0"/>
        <w:autoSpaceDN w:val="0"/>
        <w:adjustRightInd w:val="0"/>
        <w:spacing w:after="0" w:line="240" w:lineRule="auto"/>
        <w:rPr>
          <w:rFonts w:ascii="Consolas" w:hAnsi="Consolas" w:cs="Times New Roman"/>
          <w:b/>
        </w:rPr>
      </w:pPr>
    </w:p>
    <w:p w14:paraId="5AECAE98" w14:textId="77777777" w:rsidR="009C4AB0" w:rsidRDefault="009C4AB0" w:rsidP="009C4AB0">
      <w:pPr>
        <w:widowControl w:val="0"/>
        <w:autoSpaceDE w:val="0"/>
        <w:autoSpaceDN w:val="0"/>
        <w:adjustRightInd w:val="0"/>
        <w:spacing w:after="0" w:line="240" w:lineRule="auto"/>
        <w:rPr>
          <w:rFonts w:ascii="Consolas" w:hAnsi="Consolas" w:cs="Times New Roman"/>
          <w:b/>
        </w:rPr>
      </w:pPr>
    </w:p>
    <w:p w14:paraId="44F2EB10" w14:textId="77777777" w:rsidR="009C4AB0" w:rsidRDefault="009C4AB0" w:rsidP="009C4AB0">
      <w:pPr>
        <w:widowControl w:val="0"/>
        <w:autoSpaceDE w:val="0"/>
        <w:autoSpaceDN w:val="0"/>
        <w:adjustRightInd w:val="0"/>
        <w:spacing w:after="0" w:line="240" w:lineRule="auto"/>
        <w:rPr>
          <w:rFonts w:cs="Times New Roman"/>
          <w:b/>
        </w:rPr>
      </w:pPr>
    </w:p>
    <w:p w14:paraId="3630A998" w14:textId="77777777" w:rsidR="009C4AB0" w:rsidRDefault="009C4AB0" w:rsidP="009C4AB0">
      <w:pPr>
        <w:widowControl w:val="0"/>
        <w:autoSpaceDE w:val="0"/>
        <w:autoSpaceDN w:val="0"/>
        <w:adjustRightInd w:val="0"/>
        <w:spacing w:after="0" w:line="240" w:lineRule="auto"/>
        <w:rPr>
          <w:rFonts w:cs="Times New Roman"/>
          <w:b/>
        </w:rPr>
      </w:pPr>
    </w:p>
    <w:p w14:paraId="03E6EB76" w14:textId="77777777" w:rsidR="009C4AB0" w:rsidRPr="00F46A45" w:rsidRDefault="009C4AB0" w:rsidP="009C4AB0">
      <w:pPr>
        <w:widowControl w:val="0"/>
        <w:autoSpaceDE w:val="0"/>
        <w:autoSpaceDN w:val="0"/>
        <w:adjustRightInd w:val="0"/>
        <w:spacing w:after="0" w:line="240" w:lineRule="auto"/>
        <w:rPr>
          <w:rFonts w:ascii="Times New Roman" w:hAnsi="Times New Roman" w:cs="Times New Roman"/>
          <w:sz w:val="32"/>
          <w:szCs w:val="32"/>
        </w:rPr>
      </w:pPr>
      <w:r>
        <w:rPr>
          <w:rFonts w:cs="Times New Roman"/>
          <w:b/>
        </w:rPr>
        <w:t>BBI par Jean Sébastien FAVARD, mars 2014</w:t>
      </w:r>
    </w:p>
    <w:p w14:paraId="4CE3CD08" w14:textId="77777777" w:rsidR="009C4AB0" w:rsidRDefault="009C4AB0" w:rsidP="009C4AB0">
      <w:pPr>
        <w:pStyle w:val="Textebrut"/>
        <w:rPr>
          <w:rFonts w:cs="Times New Roman"/>
          <w:b/>
          <w:sz w:val="24"/>
          <w:szCs w:val="24"/>
        </w:rPr>
      </w:pPr>
    </w:p>
    <w:p w14:paraId="5A3D8A77" w14:textId="77777777" w:rsidR="009C4AB0" w:rsidRDefault="009C4AB0" w:rsidP="009C4AB0">
      <w:pPr>
        <w:widowControl w:val="0"/>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2C9DA53B" wp14:editId="36D896E2">
            <wp:extent cx="4796874" cy="4502345"/>
            <wp:effectExtent l="0" t="0" r="3810" b="0"/>
            <wp:docPr id="1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7051" cy="4502511"/>
                    </a:xfrm>
                    <a:prstGeom prst="rect">
                      <a:avLst/>
                    </a:prstGeom>
                    <a:noFill/>
                    <a:ln>
                      <a:noFill/>
                    </a:ln>
                  </pic:spPr>
                </pic:pic>
              </a:graphicData>
            </a:graphic>
          </wp:inline>
        </w:drawing>
      </w:r>
    </w:p>
    <w:p w14:paraId="05F5D9EA" w14:textId="77777777" w:rsidR="009C4AB0" w:rsidRDefault="009C4AB0" w:rsidP="009C4AB0">
      <w:pPr>
        <w:widowControl w:val="0"/>
        <w:autoSpaceDE w:val="0"/>
        <w:autoSpaceDN w:val="0"/>
        <w:adjustRightInd w:val="0"/>
        <w:spacing w:after="0" w:line="240" w:lineRule="auto"/>
      </w:pPr>
    </w:p>
    <w:p w14:paraId="43B5A1F3" w14:textId="77777777" w:rsidR="009C4AB0" w:rsidRDefault="009C4AB0" w:rsidP="009C4AB0">
      <w:pPr>
        <w:pStyle w:val="Textebrut"/>
        <w:rPr>
          <w:rFonts w:cs="Times New Roman"/>
          <w:b/>
          <w:sz w:val="24"/>
          <w:szCs w:val="24"/>
        </w:rPr>
      </w:pPr>
      <w:r w:rsidRPr="00756650">
        <w:rPr>
          <w:rFonts w:cs="Times New Roman"/>
          <w:b/>
          <w:sz w:val="24"/>
          <w:szCs w:val="24"/>
        </w:rPr>
        <w:t xml:space="preserve">                                                  </w:t>
      </w:r>
      <w:r>
        <w:rPr>
          <w:rFonts w:cs="Times New Roman"/>
          <w:b/>
          <w:sz w:val="24"/>
          <w:szCs w:val="24"/>
        </w:rPr>
        <w:t>                               </w:t>
      </w:r>
      <w:r w:rsidRPr="00756650">
        <w:rPr>
          <w:rFonts w:cs="Times New Roman"/>
          <w:b/>
          <w:sz w:val="24"/>
          <w:szCs w:val="24"/>
        </w:rPr>
        <w:t xml:space="preserve">  </w:t>
      </w:r>
    </w:p>
    <w:p w14:paraId="2A12CD1B" w14:textId="77777777" w:rsidR="009C4AB0" w:rsidRPr="00A81DD2" w:rsidRDefault="009C4AB0" w:rsidP="009C4AB0">
      <w:pPr>
        <w:pStyle w:val="Textebrut"/>
        <w:rPr>
          <w:b/>
          <w:sz w:val="44"/>
          <w:szCs w:val="44"/>
          <w:u w:val="single"/>
        </w:rPr>
      </w:pPr>
      <w:r w:rsidRPr="002F3BF5">
        <w:rPr>
          <w:b/>
          <w:sz w:val="24"/>
          <w:szCs w:val="24"/>
          <w:u w:val="single"/>
        </w:rPr>
        <w:t>BLOG lacritiquedecequejaivu.com</w:t>
      </w:r>
      <w:r w:rsidRPr="002F3BF5">
        <w:rPr>
          <w:b/>
          <w:sz w:val="24"/>
          <w:szCs w:val="24"/>
        </w:rPr>
        <w:t> </w:t>
      </w:r>
      <w:r w:rsidRPr="006762B1">
        <w:rPr>
          <w:b/>
          <w:sz w:val="24"/>
          <w:szCs w:val="24"/>
        </w:rPr>
        <w:t xml:space="preserve">: </w:t>
      </w:r>
      <w:r w:rsidRPr="002F3BF5">
        <w:rPr>
          <w:b/>
          <w:sz w:val="24"/>
          <w:szCs w:val="24"/>
        </w:rPr>
        <w:t>ET SI PUCCINI DANSAIT… ?!</w:t>
      </w:r>
    </w:p>
    <w:p w14:paraId="2E5358E1" w14:textId="77777777" w:rsidR="009C4AB0" w:rsidRPr="006762B1" w:rsidRDefault="009C4AB0" w:rsidP="009C4AB0">
      <w:pPr>
        <w:pStyle w:val="Textebrut"/>
        <w:rPr>
          <w:b/>
          <w:sz w:val="24"/>
          <w:szCs w:val="24"/>
        </w:rPr>
      </w:pPr>
      <w:r w:rsidRPr="006762B1">
        <w:rPr>
          <w:b/>
          <w:sz w:val="24"/>
          <w:szCs w:val="24"/>
        </w:rPr>
        <w:t>Publié le 7 octobre 2012 par Dominique RENIER</w:t>
      </w:r>
      <w:r>
        <w:rPr>
          <w:b/>
          <w:sz w:val="24"/>
          <w:szCs w:val="24"/>
        </w:rPr>
        <w:t xml:space="preserve"> concert le </w:t>
      </w:r>
      <w:r w:rsidRPr="006762B1">
        <w:rPr>
          <w:b/>
          <w:sz w:val="24"/>
          <w:szCs w:val="24"/>
        </w:rPr>
        <w:t>6/10/</w:t>
      </w:r>
      <w:r>
        <w:rPr>
          <w:b/>
          <w:sz w:val="24"/>
          <w:szCs w:val="24"/>
        </w:rPr>
        <w:t>20</w:t>
      </w:r>
      <w:r w:rsidRPr="006762B1">
        <w:rPr>
          <w:b/>
          <w:sz w:val="24"/>
          <w:szCs w:val="24"/>
        </w:rPr>
        <w:t>12</w:t>
      </w:r>
    </w:p>
    <w:p w14:paraId="4E8581EF" w14:textId="77777777" w:rsidR="009C4AB0" w:rsidRPr="006762B1" w:rsidRDefault="009C4AB0" w:rsidP="009C4AB0">
      <w:pPr>
        <w:pStyle w:val="Textebrut"/>
        <w:rPr>
          <w:b/>
          <w:sz w:val="24"/>
          <w:szCs w:val="24"/>
        </w:rPr>
      </w:pPr>
      <w:r w:rsidRPr="002F3BF5">
        <w:rPr>
          <w:b/>
          <w:sz w:val="24"/>
          <w:szCs w:val="24"/>
        </w:rPr>
        <w:t>Et si Puccini dansait…?</w:t>
      </w:r>
      <w:r w:rsidRPr="006762B1">
        <w:rPr>
          <w:b/>
          <w:sz w:val="24"/>
          <w:szCs w:val="24"/>
        </w:rPr>
        <w:t xml:space="preserve"> Par Annick de Grom et Frédéric </w:t>
      </w:r>
      <w:proofErr w:type="spellStart"/>
      <w:r w:rsidRPr="006762B1">
        <w:rPr>
          <w:b/>
          <w:sz w:val="24"/>
          <w:szCs w:val="24"/>
        </w:rPr>
        <w:t>Rubay</w:t>
      </w:r>
      <w:proofErr w:type="spellEnd"/>
      <w:r w:rsidRPr="006762B1">
        <w:rPr>
          <w:b/>
          <w:sz w:val="24"/>
          <w:szCs w:val="24"/>
        </w:rPr>
        <w:t>, salle Cortot. Un mélange allègre de classique (Beethoven, Böhm, Massenet, Rossini, Puccini, Strauss), de moderne (Gershwin, Poulenc, Lehár, Anderson (son fameux concerto pour machine à écrire), Bernstein, de tango (Piazzolla, incontournable !), plein d’allant et d’humour : une heure et demie de plaisir. Surveillez la programmation de ces deux complices là : c’est à voir et à écouter sans bémol à la clef !</w:t>
      </w:r>
    </w:p>
    <w:p w14:paraId="72D691A0" w14:textId="77777777" w:rsidR="009C4AB0" w:rsidRPr="00A81DD2" w:rsidRDefault="009C4AB0" w:rsidP="009C4AB0">
      <w:pPr>
        <w:pStyle w:val="Textebrut"/>
        <w:rPr>
          <w:b/>
          <w:sz w:val="44"/>
          <w:szCs w:val="44"/>
          <w:u w:val="single"/>
        </w:rPr>
      </w:pPr>
      <w:r w:rsidRPr="00756650">
        <w:rPr>
          <w:rFonts w:cs="Times New Roman"/>
          <w:b/>
          <w:sz w:val="24"/>
          <w:szCs w:val="24"/>
        </w:rPr>
        <w:t xml:space="preserve">                          </w:t>
      </w:r>
      <w:bookmarkStart w:id="0" w:name="_GoBack"/>
      <w:bookmarkEnd w:id="0"/>
    </w:p>
    <w:sectPr w:rsidR="009C4AB0" w:rsidRPr="00A81DD2" w:rsidSect="009C4AB0">
      <w:pgSz w:w="11900" w:h="16840"/>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pple Chancery">
    <w:panose1 w:val="03020702040506060504"/>
    <w:charset w:val="00"/>
    <w:family w:val="auto"/>
    <w:pitch w:val="variable"/>
    <w:sig w:usb0="80000067" w:usb1="00000003" w:usb2="00000000" w:usb3="00000000" w:csb0="000001F3"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AB0"/>
    <w:rsid w:val="009C4AB0"/>
    <w:rsid w:val="00BA58E9"/>
    <w:rsid w:val="00BF1FAF"/>
    <w:rsid w:val="00E2408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24C4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B0"/>
    <w:pPr>
      <w:spacing w:after="240" w:line="276" w:lineRule="auto"/>
    </w:pPr>
  </w:style>
  <w:style w:type="paragraph" w:styleId="Titre1">
    <w:name w:val="heading 1"/>
    <w:basedOn w:val="Normal"/>
    <w:next w:val="Normal"/>
    <w:link w:val="Titre1Car"/>
    <w:uiPriority w:val="9"/>
    <w:qFormat/>
    <w:rsid w:val="009C4AB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4AB0"/>
    <w:rPr>
      <w:rFonts w:asciiTheme="majorHAnsi" w:eastAsiaTheme="majorEastAsia" w:hAnsiTheme="majorHAnsi" w:cstheme="majorBidi"/>
      <w:b/>
      <w:bCs/>
      <w:color w:val="345A8A" w:themeColor="accent1" w:themeShade="B5"/>
      <w:sz w:val="32"/>
      <w:szCs w:val="32"/>
    </w:rPr>
  </w:style>
  <w:style w:type="paragraph" w:styleId="Titre">
    <w:name w:val="Title"/>
    <w:basedOn w:val="Normal"/>
    <w:next w:val="Normal"/>
    <w:link w:val="TitreCar"/>
    <w:uiPriority w:val="1"/>
    <w:qFormat/>
    <w:rsid w:val="009C4AB0"/>
    <w:pPr>
      <w:spacing w:before="480" w:after="60" w:line="240" w:lineRule="auto"/>
      <w:contextualSpacing/>
    </w:pPr>
    <w:rPr>
      <w:rFonts w:asciiTheme="majorHAnsi" w:eastAsiaTheme="majorEastAsia" w:hAnsiTheme="majorHAnsi" w:cstheme="majorBidi"/>
      <w:color w:val="C0504D" w:themeColor="accent2"/>
      <w:kern w:val="28"/>
      <w:sz w:val="72"/>
      <w:szCs w:val="52"/>
    </w:rPr>
  </w:style>
  <w:style w:type="character" w:customStyle="1" w:styleId="TitreCar">
    <w:name w:val="Titre Car"/>
    <w:basedOn w:val="Policepardfaut"/>
    <w:link w:val="Titre"/>
    <w:uiPriority w:val="1"/>
    <w:rsid w:val="009C4AB0"/>
    <w:rPr>
      <w:rFonts w:asciiTheme="majorHAnsi" w:eastAsiaTheme="majorEastAsia" w:hAnsiTheme="majorHAnsi" w:cstheme="majorBidi"/>
      <w:color w:val="C0504D" w:themeColor="accent2"/>
      <w:kern w:val="28"/>
      <w:sz w:val="72"/>
      <w:szCs w:val="52"/>
    </w:rPr>
  </w:style>
  <w:style w:type="paragraph" w:styleId="Textebrut">
    <w:name w:val="Plain Text"/>
    <w:basedOn w:val="Normal"/>
    <w:link w:val="TextebrutCar"/>
    <w:uiPriority w:val="99"/>
    <w:unhideWhenUsed/>
    <w:rsid w:val="009C4AB0"/>
    <w:pPr>
      <w:spacing w:after="0" w:line="240" w:lineRule="auto"/>
    </w:pPr>
    <w:rPr>
      <w:rFonts w:ascii="Consolas" w:eastAsiaTheme="minorHAnsi" w:hAnsi="Consolas"/>
      <w:sz w:val="21"/>
      <w:szCs w:val="21"/>
      <w:lang w:eastAsia="en-US"/>
    </w:rPr>
  </w:style>
  <w:style w:type="character" w:customStyle="1" w:styleId="TextebrutCar">
    <w:name w:val="Texte brut Car"/>
    <w:basedOn w:val="Policepardfaut"/>
    <w:link w:val="Textebrut"/>
    <w:uiPriority w:val="99"/>
    <w:rsid w:val="009C4AB0"/>
    <w:rPr>
      <w:rFonts w:ascii="Consolas" w:eastAsiaTheme="minorHAnsi" w:hAnsi="Consolas"/>
      <w:sz w:val="21"/>
      <w:szCs w:val="21"/>
      <w:lang w:eastAsia="en-US"/>
    </w:rPr>
  </w:style>
  <w:style w:type="character" w:customStyle="1" w:styleId="sitetitle">
    <w:name w:val="site_title"/>
    <w:basedOn w:val="Policepardfaut"/>
    <w:rsid w:val="009C4AB0"/>
  </w:style>
  <w:style w:type="character" w:customStyle="1" w:styleId="apple-converted-space">
    <w:name w:val="apple-converted-space"/>
    <w:basedOn w:val="Policepardfaut"/>
    <w:rsid w:val="009C4AB0"/>
  </w:style>
  <w:style w:type="paragraph" w:styleId="z-Basdeformulaire">
    <w:name w:val="HTML Bottom of Form"/>
    <w:basedOn w:val="Normal"/>
    <w:next w:val="Normal"/>
    <w:link w:val="z-BasdeformulaireCar"/>
    <w:hidden/>
    <w:uiPriority w:val="99"/>
    <w:semiHidden/>
    <w:unhideWhenUsed/>
    <w:rsid w:val="009C4AB0"/>
    <w:pPr>
      <w:pBdr>
        <w:top w:val="single" w:sz="6" w:space="1" w:color="auto"/>
      </w:pBdr>
      <w:spacing w:after="0" w:line="240" w:lineRule="auto"/>
      <w:jc w:val="center"/>
    </w:pPr>
    <w:rPr>
      <w:rFonts w:ascii="Arial" w:hAnsi="Arial"/>
      <w:vanish/>
      <w:sz w:val="16"/>
      <w:szCs w:val="16"/>
    </w:rPr>
  </w:style>
  <w:style w:type="character" w:customStyle="1" w:styleId="z-BasdeformulaireCar">
    <w:name w:val="z-Bas de formulaire Car"/>
    <w:basedOn w:val="Policepardfaut"/>
    <w:link w:val="z-Basdeformulaire"/>
    <w:uiPriority w:val="99"/>
    <w:semiHidden/>
    <w:rsid w:val="009C4AB0"/>
    <w:rPr>
      <w:rFonts w:ascii="Arial" w:hAnsi="Arial"/>
      <w:vanish/>
      <w:sz w:val="16"/>
      <w:szCs w:val="16"/>
    </w:rPr>
  </w:style>
  <w:style w:type="paragraph" w:styleId="NormalWeb">
    <w:name w:val="Normal (Web)"/>
    <w:basedOn w:val="Normal"/>
    <w:uiPriority w:val="99"/>
    <w:unhideWhenUsed/>
    <w:rsid w:val="009C4AB0"/>
    <w:pPr>
      <w:spacing w:before="100" w:beforeAutospacing="1" w:after="100" w:afterAutospacing="1" w:line="240" w:lineRule="auto"/>
    </w:pPr>
    <w:rPr>
      <w:rFonts w:ascii="Times" w:hAnsi="Times" w:cs="Times New Roman"/>
      <w:sz w:val="20"/>
      <w:szCs w:val="20"/>
    </w:rPr>
  </w:style>
  <w:style w:type="character" w:styleId="Accentuation">
    <w:name w:val="Emphasis"/>
    <w:basedOn w:val="Policepardfaut"/>
    <w:uiPriority w:val="20"/>
    <w:qFormat/>
    <w:rsid w:val="009C4AB0"/>
    <w:rPr>
      <w:i/>
      <w:iCs/>
    </w:rPr>
  </w:style>
  <w:style w:type="paragraph" w:customStyle="1" w:styleId="copyright">
    <w:name w:val="copyright"/>
    <w:basedOn w:val="Normal"/>
    <w:rsid w:val="009C4AB0"/>
    <w:pPr>
      <w:spacing w:before="100" w:beforeAutospacing="1" w:after="100" w:afterAutospacing="1" w:line="240" w:lineRule="auto"/>
    </w:pPr>
    <w:rPr>
      <w:rFonts w:ascii="Times" w:hAnsi="Times"/>
      <w:sz w:val="20"/>
      <w:szCs w:val="20"/>
    </w:rPr>
  </w:style>
  <w:style w:type="paragraph" w:styleId="Textedebulles">
    <w:name w:val="Balloon Text"/>
    <w:basedOn w:val="Normal"/>
    <w:link w:val="TextedebullesCar"/>
    <w:uiPriority w:val="99"/>
    <w:semiHidden/>
    <w:unhideWhenUsed/>
    <w:rsid w:val="009C4AB0"/>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C4AB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B0"/>
    <w:pPr>
      <w:spacing w:after="240" w:line="276" w:lineRule="auto"/>
    </w:pPr>
  </w:style>
  <w:style w:type="paragraph" w:styleId="Titre1">
    <w:name w:val="heading 1"/>
    <w:basedOn w:val="Normal"/>
    <w:next w:val="Normal"/>
    <w:link w:val="Titre1Car"/>
    <w:uiPriority w:val="9"/>
    <w:qFormat/>
    <w:rsid w:val="009C4AB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4AB0"/>
    <w:rPr>
      <w:rFonts w:asciiTheme="majorHAnsi" w:eastAsiaTheme="majorEastAsia" w:hAnsiTheme="majorHAnsi" w:cstheme="majorBidi"/>
      <w:b/>
      <w:bCs/>
      <w:color w:val="345A8A" w:themeColor="accent1" w:themeShade="B5"/>
      <w:sz w:val="32"/>
      <w:szCs w:val="32"/>
    </w:rPr>
  </w:style>
  <w:style w:type="paragraph" w:styleId="Titre">
    <w:name w:val="Title"/>
    <w:basedOn w:val="Normal"/>
    <w:next w:val="Normal"/>
    <w:link w:val="TitreCar"/>
    <w:uiPriority w:val="1"/>
    <w:qFormat/>
    <w:rsid w:val="009C4AB0"/>
    <w:pPr>
      <w:spacing w:before="480" w:after="60" w:line="240" w:lineRule="auto"/>
      <w:contextualSpacing/>
    </w:pPr>
    <w:rPr>
      <w:rFonts w:asciiTheme="majorHAnsi" w:eastAsiaTheme="majorEastAsia" w:hAnsiTheme="majorHAnsi" w:cstheme="majorBidi"/>
      <w:color w:val="C0504D" w:themeColor="accent2"/>
      <w:kern w:val="28"/>
      <w:sz w:val="72"/>
      <w:szCs w:val="52"/>
    </w:rPr>
  </w:style>
  <w:style w:type="character" w:customStyle="1" w:styleId="TitreCar">
    <w:name w:val="Titre Car"/>
    <w:basedOn w:val="Policepardfaut"/>
    <w:link w:val="Titre"/>
    <w:uiPriority w:val="1"/>
    <w:rsid w:val="009C4AB0"/>
    <w:rPr>
      <w:rFonts w:asciiTheme="majorHAnsi" w:eastAsiaTheme="majorEastAsia" w:hAnsiTheme="majorHAnsi" w:cstheme="majorBidi"/>
      <w:color w:val="C0504D" w:themeColor="accent2"/>
      <w:kern w:val="28"/>
      <w:sz w:val="72"/>
      <w:szCs w:val="52"/>
    </w:rPr>
  </w:style>
  <w:style w:type="paragraph" w:styleId="Textebrut">
    <w:name w:val="Plain Text"/>
    <w:basedOn w:val="Normal"/>
    <w:link w:val="TextebrutCar"/>
    <w:uiPriority w:val="99"/>
    <w:unhideWhenUsed/>
    <w:rsid w:val="009C4AB0"/>
    <w:pPr>
      <w:spacing w:after="0" w:line="240" w:lineRule="auto"/>
    </w:pPr>
    <w:rPr>
      <w:rFonts w:ascii="Consolas" w:eastAsiaTheme="minorHAnsi" w:hAnsi="Consolas"/>
      <w:sz w:val="21"/>
      <w:szCs w:val="21"/>
      <w:lang w:eastAsia="en-US"/>
    </w:rPr>
  </w:style>
  <w:style w:type="character" w:customStyle="1" w:styleId="TextebrutCar">
    <w:name w:val="Texte brut Car"/>
    <w:basedOn w:val="Policepardfaut"/>
    <w:link w:val="Textebrut"/>
    <w:uiPriority w:val="99"/>
    <w:rsid w:val="009C4AB0"/>
    <w:rPr>
      <w:rFonts w:ascii="Consolas" w:eastAsiaTheme="minorHAnsi" w:hAnsi="Consolas"/>
      <w:sz w:val="21"/>
      <w:szCs w:val="21"/>
      <w:lang w:eastAsia="en-US"/>
    </w:rPr>
  </w:style>
  <w:style w:type="character" w:customStyle="1" w:styleId="sitetitle">
    <w:name w:val="site_title"/>
    <w:basedOn w:val="Policepardfaut"/>
    <w:rsid w:val="009C4AB0"/>
  </w:style>
  <w:style w:type="character" w:customStyle="1" w:styleId="apple-converted-space">
    <w:name w:val="apple-converted-space"/>
    <w:basedOn w:val="Policepardfaut"/>
    <w:rsid w:val="009C4AB0"/>
  </w:style>
  <w:style w:type="paragraph" w:styleId="z-Basdeformulaire">
    <w:name w:val="HTML Bottom of Form"/>
    <w:basedOn w:val="Normal"/>
    <w:next w:val="Normal"/>
    <w:link w:val="z-BasdeformulaireCar"/>
    <w:hidden/>
    <w:uiPriority w:val="99"/>
    <w:semiHidden/>
    <w:unhideWhenUsed/>
    <w:rsid w:val="009C4AB0"/>
    <w:pPr>
      <w:pBdr>
        <w:top w:val="single" w:sz="6" w:space="1" w:color="auto"/>
      </w:pBdr>
      <w:spacing w:after="0" w:line="240" w:lineRule="auto"/>
      <w:jc w:val="center"/>
    </w:pPr>
    <w:rPr>
      <w:rFonts w:ascii="Arial" w:hAnsi="Arial"/>
      <w:vanish/>
      <w:sz w:val="16"/>
      <w:szCs w:val="16"/>
    </w:rPr>
  </w:style>
  <w:style w:type="character" w:customStyle="1" w:styleId="z-BasdeformulaireCar">
    <w:name w:val="z-Bas de formulaire Car"/>
    <w:basedOn w:val="Policepardfaut"/>
    <w:link w:val="z-Basdeformulaire"/>
    <w:uiPriority w:val="99"/>
    <w:semiHidden/>
    <w:rsid w:val="009C4AB0"/>
    <w:rPr>
      <w:rFonts w:ascii="Arial" w:hAnsi="Arial"/>
      <w:vanish/>
      <w:sz w:val="16"/>
      <w:szCs w:val="16"/>
    </w:rPr>
  </w:style>
  <w:style w:type="paragraph" w:styleId="NormalWeb">
    <w:name w:val="Normal (Web)"/>
    <w:basedOn w:val="Normal"/>
    <w:uiPriority w:val="99"/>
    <w:unhideWhenUsed/>
    <w:rsid w:val="009C4AB0"/>
    <w:pPr>
      <w:spacing w:before="100" w:beforeAutospacing="1" w:after="100" w:afterAutospacing="1" w:line="240" w:lineRule="auto"/>
    </w:pPr>
    <w:rPr>
      <w:rFonts w:ascii="Times" w:hAnsi="Times" w:cs="Times New Roman"/>
      <w:sz w:val="20"/>
      <w:szCs w:val="20"/>
    </w:rPr>
  </w:style>
  <w:style w:type="character" w:styleId="Accentuation">
    <w:name w:val="Emphasis"/>
    <w:basedOn w:val="Policepardfaut"/>
    <w:uiPriority w:val="20"/>
    <w:qFormat/>
    <w:rsid w:val="009C4AB0"/>
    <w:rPr>
      <w:i/>
      <w:iCs/>
    </w:rPr>
  </w:style>
  <w:style w:type="paragraph" w:customStyle="1" w:styleId="copyright">
    <w:name w:val="copyright"/>
    <w:basedOn w:val="Normal"/>
    <w:rsid w:val="009C4AB0"/>
    <w:pPr>
      <w:spacing w:before="100" w:beforeAutospacing="1" w:after="100" w:afterAutospacing="1" w:line="240" w:lineRule="auto"/>
    </w:pPr>
    <w:rPr>
      <w:rFonts w:ascii="Times" w:hAnsi="Times"/>
      <w:sz w:val="20"/>
      <w:szCs w:val="20"/>
    </w:rPr>
  </w:style>
  <w:style w:type="paragraph" w:styleId="Textedebulles">
    <w:name w:val="Balloon Text"/>
    <w:basedOn w:val="Normal"/>
    <w:link w:val="TextedebullesCar"/>
    <w:uiPriority w:val="99"/>
    <w:semiHidden/>
    <w:unhideWhenUsed/>
    <w:rsid w:val="009C4AB0"/>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C4AB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492</Words>
  <Characters>2709</Characters>
  <Application>Microsoft Macintosh Word</Application>
  <DocSecurity>0</DocSecurity>
  <Lines>22</Lines>
  <Paragraphs>6</Paragraphs>
  <ScaleCrop>false</ScaleCrop>
  <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 de grom</dc:creator>
  <cp:keywords/>
  <dc:description/>
  <cp:lastModifiedBy>annick de grom</cp:lastModifiedBy>
  <cp:revision>2</cp:revision>
  <dcterms:created xsi:type="dcterms:W3CDTF">2015-04-14T12:41:00Z</dcterms:created>
  <dcterms:modified xsi:type="dcterms:W3CDTF">2015-04-14T12:45:00Z</dcterms:modified>
</cp:coreProperties>
</file>